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AD3936" w14:textId="77777777" w:rsidR="00894B9E" w:rsidRPr="00614477" w:rsidRDefault="00894B9E" w:rsidP="00894B9E">
      <w:pPr>
        <w:tabs>
          <w:tab w:val="left" w:pos="4962"/>
        </w:tabs>
        <w:spacing w:after="0" w:line="480" w:lineRule="auto"/>
        <w:rPr>
          <w:rFonts w:ascii="Calibri" w:eastAsia="Calibri" w:hAnsi="Calibri" w:cs="Times New Roman"/>
          <w:b/>
          <w:bCs/>
          <w:sz w:val="26"/>
          <w:szCs w:val="26"/>
        </w:rPr>
      </w:pPr>
      <w:r w:rsidRPr="00614477">
        <w:rPr>
          <w:rFonts w:ascii="Calibri" w:eastAsia="Calibri" w:hAnsi="Calibri" w:cs="Times New Roman"/>
          <w:b/>
          <w:bCs/>
          <w:sz w:val="26"/>
          <w:szCs w:val="26"/>
        </w:rPr>
        <w:t xml:space="preserve">Do Urzędu Miasta Leszna </w:t>
      </w:r>
    </w:p>
    <w:p w14:paraId="6A788902" w14:textId="77777777" w:rsidR="00894B9E" w:rsidRPr="00614477" w:rsidRDefault="00894B9E" w:rsidP="00894B9E">
      <w:pPr>
        <w:tabs>
          <w:tab w:val="left" w:pos="4962"/>
        </w:tabs>
        <w:spacing w:after="0" w:line="480" w:lineRule="auto"/>
        <w:rPr>
          <w:rFonts w:ascii="Calibri" w:eastAsia="Calibri" w:hAnsi="Calibri" w:cs="Times New Roman"/>
          <w:b/>
          <w:bCs/>
          <w:sz w:val="26"/>
          <w:szCs w:val="26"/>
        </w:rPr>
      </w:pPr>
    </w:p>
    <w:p w14:paraId="2D2CFB01" w14:textId="77777777" w:rsidR="00894B9E" w:rsidRDefault="00894B9E" w:rsidP="00894B9E">
      <w:pPr>
        <w:tabs>
          <w:tab w:val="left" w:pos="4962"/>
        </w:tabs>
        <w:spacing w:after="0" w:line="312" w:lineRule="auto"/>
        <w:jc w:val="both"/>
        <w:rPr>
          <w:rFonts w:ascii="Calibri" w:eastAsia="Calibri" w:hAnsi="Calibri" w:cs="Times New Roman"/>
          <w:b/>
          <w:bCs/>
          <w:spacing w:val="26"/>
          <w:sz w:val="26"/>
          <w:szCs w:val="26"/>
        </w:rPr>
      </w:pPr>
      <w:r w:rsidRPr="00614477">
        <w:rPr>
          <w:rFonts w:ascii="Calibri" w:eastAsia="Calibri" w:hAnsi="Calibri" w:cs="Times New Roman"/>
          <w:b/>
          <w:bCs/>
          <w:sz w:val="26"/>
          <w:szCs w:val="26"/>
        </w:rPr>
        <w:t xml:space="preserve">Proszę o udzielenie nieodpłatnej pomocy prawnej lub nieodpłatnego poradnictwa obywatelskiego </w:t>
      </w:r>
      <w:r w:rsidRPr="00614477">
        <w:rPr>
          <w:rFonts w:ascii="Calibri" w:eastAsia="Calibri" w:hAnsi="Calibri" w:cs="Times New Roman"/>
          <w:b/>
          <w:bCs/>
          <w:spacing w:val="26"/>
          <w:sz w:val="26"/>
          <w:szCs w:val="26"/>
        </w:rPr>
        <w:t>za pośrednictwe</w:t>
      </w:r>
      <w:r w:rsidR="008E2E47">
        <w:rPr>
          <w:rFonts w:ascii="Calibri" w:eastAsia="Calibri" w:hAnsi="Calibri" w:cs="Times New Roman"/>
          <w:b/>
          <w:bCs/>
          <w:spacing w:val="26"/>
          <w:sz w:val="26"/>
          <w:szCs w:val="26"/>
        </w:rPr>
        <w:t>m środków porozumiewania się na </w:t>
      </w:r>
      <w:r w:rsidRPr="00614477">
        <w:rPr>
          <w:rFonts w:ascii="Calibri" w:eastAsia="Calibri" w:hAnsi="Calibri" w:cs="Times New Roman"/>
          <w:b/>
          <w:bCs/>
          <w:spacing w:val="26"/>
          <w:sz w:val="26"/>
          <w:szCs w:val="26"/>
        </w:rPr>
        <w:t>odległość</w:t>
      </w:r>
      <w:r w:rsidRPr="00614477">
        <w:rPr>
          <w:rFonts w:ascii="Calibri" w:eastAsia="Calibri" w:hAnsi="Calibri" w:cs="Times New Roman"/>
          <w:b/>
          <w:bCs/>
          <w:spacing w:val="26"/>
          <w:sz w:val="26"/>
          <w:szCs w:val="26"/>
          <w:vertAlign w:val="superscript"/>
        </w:rPr>
        <w:footnoteReference w:id="1"/>
      </w:r>
    </w:p>
    <w:p w14:paraId="31A610B5" w14:textId="77777777" w:rsidR="00894B9E" w:rsidRDefault="00894B9E" w:rsidP="00894B9E">
      <w:pPr>
        <w:tabs>
          <w:tab w:val="left" w:pos="4962"/>
        </w:tabs>
        <w:spacing w:after="0" w:line="312" w:lineRule="auto"/>
        <w:jc w:val="both"/>
        <w:rPr>
          <w:rFonts w:ascii="Calibri" w:eastAsia="Calibri" w:hAnsi="Calibri" w:cs="Times New Roman"/>
          <w:b/>
          <w:bCs/>
          <w:sz w:val="26"/>
          <w:szCs w:val="26"/>
        </w:rPr>
      </w:pPr>
      <w:r w:rsidRPr="00614477">
        <w:rPr>
          <w:rFonts w:ascii="Calibri" w:eastAsia="Calibri" w:hAnsi="Calibri" w:cs="Times New Roman"/>
          <w:b/>
          <w:bCs/>
          <w:sz w:val="26"/>
          <w:szCs w:val="26"/>
        </w:rPr>
        <w:t xml:space="preserve">Informuję, że dostępne dla mnie środki porozumiewania się na odległość to: </w:t>
      </w:r>
    </w:p>
    <w:p w14:paraId="4ADBC433" w14:textId="77777777" w:rsidR="001E5BFA" w:rsidRPr="00614477" w:rsidRDefault="001E5BFA" w:rsidP="00894B9E">
      <w:pPr>
        <w:tabs>
          <w:tab w:val="left" w:pos="4962"/>
        </w:tabs>
        <w:spacing w:after="0" w:line="312" w:lineRule="auto"/>
        <w:jc w:val="both"/>
        <w:rPr>
          <w:rFonts w:ascii="Calibri" w:eastAsia="Calibri" w:hAnsi="Calibri" w:cs="Times New Roman"/>
          <w:b/>
          <w:bCs/>
          <w:sz w:val="26"/>
          <w:szCs w:val="26"/>
        </w:rPr>
      </w:pPr>
    </w:p>
    <w:p w14:paraId="3CD54517" w14:textId="77777777" w:rsidR="00CB1B31" w:rsidRPr="00D63F5A" w:rsidRDefault="00CB1B31" w:rsidP="00CB1B31">
      <w:pPr>
        <w:pStyle w:val="Akapitzlist"/>
        <w:tabs>
          <w:tab w:val="left" w:pos="4962"/>
        </w:tabs>
        <w:spacing w:after="0" w:line="360" w:lineRule="auto"/>
        <w:rPr>
          <w:sz w:val="24"/>
          <w:szCs w:val="24"/>
        </w:rPr>
      </w:pPr>
      <w:r w:rsidRPr="00D63F5A">
        <w:rPr>
          <w:sz w:val="24"/>
          <w:szCs w:val="24"/>
        </w:rPr>
        <w:sym w:font="Symbol" w:char="F001"/>
      </w:r>
      <w:r w:rsidRPr="00D63F5A">
        <w:rPr>
          <w:sz w:val="24"/>
          <w:szCs w:val="24"/>
        </w:rPr>
        <w:t xml:space="preserve"> poczt</w:t>
      </w:r>
      <w:r>
        <w:rPr>
          <w:sz w:val="24"/>
          <w:szCs w:val="24"/>
        </w:rPr>
        <w:t>a</w:t>
      </w:r>
      <w:r w:rsidRPr="00D63F5A">
        <w:rPr>
          <w:sz w:val="24"/>
          <w:szCs w:val="24"/>
        </w:rPr>
        <w:t xml:space="preserve"> elektroniczn</w:t>
      </w:r>
      <w:r>
        <w:rPr>
          <w:sz w:val="24"/>
          <w:szCs w:val="24"/>
        </w:rPr>
        <w:t>a</w:t>
      </w:r>
      <w:r w:rsidRPr="00D63F5A">
        <w:rPr>
          <w:sz w:val="24"/>
          <w:szCs w:val="24"/>
        </w:rPr>
        <w:t xml:space="preserve">, </w:t>
      </w:r>
      <w:r>
        <w:rPr>
          <w:sz w:val="24"/>
          <w:szCs w:val="24"/>
        </w:rPr>
        <w:t>adres e-mail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</w:p>
    <w:p w14:paraId="0DA65919" w14:textId="67613EFC" w:rsidR="00894B9E" w:rsidRPr="00614477" w:rsidRDefault="00CB1B31" w:rsidP="0054053E">
      <w:pPr>
        <w:pStyle w:val="Akapitzlist"/>
        <w:tabs>
          <w:tab w:val="left" w:pos="4962"/>
        </w:tabs>
        <w:spacing w:after="120" w:line="360" w:lineRule="auto"/>
        <w:rPr>
          <w:rFonts w:ascii="Calibri" w:eastAsia="Calibri" w:hAnsi="Calibri" w:cs="Times New Roman"/>
          <w:sz w:val="24"/>
          <w:szCs w:val="24"/>
        </w:rPr>
      </w:pPr>
      <w:r>
        <w:rPr>
          <w:sz w:val="16"/>
          <w:szCs w:val="16"/>
        </w:rPr>
        <w:t xml:space="preserve"> </w:t>
      </w:r>
      <w:r w:rsidRPr="00D63F5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14:paraId="2AE2882A" w14:textId="77777777" w:rsidR="00490A04" w:rsidRDefault="00894B9E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b/>
          <w:i/>
          <w:iCs/>
          <w:color w:val="000000"/>
          <w:sz w:val="28"/>
        </w:rPr>
      </w:pPr>
      <w:r w:rsidRPr="00614477">
        <w:rPr>
          <w:rFonts w:ascii="Calibri" w:eastAsia="Calibri" w:hAnsi="Calibri" w:cs="Times New Roman"/>
          <w:b/>
          <w:bCs/>
          <w:i/>
          <w:iCs/>
          <w:sz w:val="24"/>
          <w:szCs w:val="24"/>
        </w:rPr>
        <w:t>Oświadczam, że zapoznałem się z poniższą klauzulą informacyjną i wyrażam zgodę na przetwarzanie podanych danych przez starostwo powiatowe oraz w systemie teleinformatycznym Ministerstwa Sprawiedliwości do obsługi nieodpłatnej pomocy prawnej, nieodpłatnego poradnictwa obywatelskiego oraz edukacji prawnej</w:t>
      </w:r>
      <w:r w:rsidRPr="00614477">
        <w:rPr>
          <w:rFonts w:ascii="Calibri" w:eastAsia="Calibri" w:hAnsi="Calibri" w:cs="Times New Roman"/>
          <w:b/>
          <w:i/>
          <w:iCs/>
          <w:color w:val="000000"/>
          <w:sz w:val="28"/>
        </w:rPr>
        <w:t>.</w:t>
      </w:r>
      <w:r w:rsidRPr="00614477">
        <w:rPr>
          <w:rFonts w:ascii="Calibri" w:eastAsia="Calibri" w:hAnsi="Calibri" w:cs="Times New Roman"/>
          <w:b/>
          <w:i/>
          <w:iCs/>
          <w:color w:val="000000"/>
          <w:sz w:val="28"/>
        </w:rPr>
        <w:tab/>
      </w:r>
    </w:p>
    <w:p w14:paraId="27E7EADD" w14:textId="77777777" w:rsidR="00490A04" w:rsidRDefault="00490A04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b/>
          <w:i/>
          <w:iCs/>
          <w:color w:val="000000"/>
          <w:sz w:val="28"/>
        </w:rPr>
      </w:pPr>
    </w:p>
    <w:p w14:paraId="41B4CF5A" w14:textId="4F8E79EA" w:rsidR="00894B9E" w:rsidRPr="00614477" w:rsidRDefault="00894B9E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b/>
          <w:color w:val="000000"/>
        </w:rPr>
      </w:pPr>
      <w:r w:rsidRPr="00614477">
        <w:rPr>
          <w:rFonts w:ascii="Calibri" w:eastAsia="Calibri" w:hAnsi="Calibri" w:cs="Times New Roman"/>
          <w:b/>
          <w:i/>
          <w:iCs/>
          <w:color w:val="000000"/>
          <w:sz w:val="28"/>
        </w:rPr>
        <w:tab/>
      </w:r>
      <w:r w:rsidRPr="00614477">
        <w:rPr>
          <w:rFonts w:ascii="Calibri" w:eastAsia="Calibri" w:hAnsi="Calibri" w:cs="Times New Roman"/>
          <w:b/>
          <w:color w:val="000000"/>
          <w:sz w:val="28"/>
        </w:rPr>
        <w:sym w:font="Times New Roman" w:char="F0A3"/>
      </w:r>
      <w:r w:rsidRPr="00614477">
        <w:rPr>
          <w:rFonts w:ascii="Calibri" w:eastAsia="Calibri" w:hAnsi="Calibri" w:cs="Times New Roman"/>
          <w:b/>
          <w:color w:val="000000"/>
        </w:rPr>
        <w:t xml:space="preserve">TAK     </w:t>
      </w:r>
      <w:r w:rsidRPr="00614477">
        <w:rPr>
          <w:rFonts w:ascii="Calibri" w:eastAsia="Calibri" w:hAnsi="Calibri" w:cs="Times New Roman"/>
          <w:b/>
          <w:i/>
          <w:iCs/>
          <w:color w:val="000000"/>
          <w:sz w:val="28"/>
        </w:rPr>
        <w:tab/>
      </w:r>
      <w:r w:rsidRPr="00614477">
        <w:rPr>
          <w:rFonts w:ascii="Calibri" w:eastAsia="Calibri" w:hAnsi="Calibri" w:cs="Times New Roman"/>
          <w:b/>
          <w:i/>
          <w:iCs/>
          <w:color w:val="000000"/>
          <w:sz w:val="28"/>
        </w:rPr>
        <w:tab/>
      </w:r>
      <w:r w:rsidRPr="00614477">
        <w:rPr>
          <w:rFonts w:ascii="Calibri" w:eastAsia="Calibri" w:hAnsi="Calibri" w:cs="Times New Roman"/>
          <w:b/>
          <w:color w:val="000000"/>
          <w:sz w:val="28"/>
        </w:rPr>
        <w:sym w:font="Times New Roman" w:char="F0A3"/>
      </w:r>
      <w:r w:rsidRPr="00614477">
        <w:rPr>
          <w:rFonts w:ascii="Calibri" w:eastAsia="Calibri" w:hAnsi="Calibri" w:cs="Times New Roman"/>
          <w:b/>
          <w:color w:val="000000"/>
        </w:rPr>
        <w:t xml:space="preserve">NIE    </w:t>
      </w:r>
    </w:p>
    <w:p w14:paraId="50837D2C" w14:textId="77777777" w:rsidR="00894B9E" w:rsidRPr="00614477" w:rsidRDefault="00894B9E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b/>
          <w:color w:val="000000"/>
        </w:rPr>
      </w:pPr>
    </w:p>
    <w:p w14:paraId="5F65D3C7" w14:textId="77777777" w:rsidR="00894B9E" w:rsidRPr="00614477" w:rsidRDefault="00894B9E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607A6E7B" w14:textId="77777777" w:rsidR="00894B9E" w:rsidRPr="00614477" w:rsidRDefault="00894B9E" w:rsidP="00894B9E">
      <w:pPr>
        <w:rPr>
          <w:rFonts w:ascii="Calibri" w:eastAsia="Calibri" w:hAnsi="Calibri" w:cs="Times New Roman"/>
          <w:sz w:val="24"/>
          <w:szCs w:val="24"/>
        </w:rPr>
      </w:pPr>
      <w:r w:rsidRPr="00614477">
        <w:rPr>
          <w:rFonts w:ascii="Calibri" w:eastAsia="Calibri" w:hAnsi="Calibri" w:cs="Times New Roman"/>
          <w:sz w:val="24"/>
          <w:szCs w:val="24"/>
        </w:rPr>
        <w:t xml:space="preserve">(data i podpis osoby uprawnionej)  </w:t>
      </w:r>
      <w:r w:rsidRPr="00614477">
        <w:rPr>
          <w:rFonts w:ascii="Calibri" w:eastAsia="Calibri" w:hAnsi="Calibri" w:cs="Times New Roman"/>
          <w:sz w:val="16"/>
          <w:szCs w:val="16"/>
        </w:rPr>
        <w:t xml:space="preserve"> . . . . . . . . . . . . . . . . . . . . . . . . . . . . . . . . . . . . . . . . . . . . . . . . . . . . . . . . . . . . . . . . . . . . . . . . . </w:t>
      </w:r>
    </w:p>
    <w:p w14:paraId="53ED41D2" w14:textId="77777777" w:rsidR="00894B9E" w:rsidRDefault="00894B9E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</w:rPr>
      </w:pPr>
    </w:p>
    <w:p w14:paraId="5002E6A9" w14:textId="77777777" w:rsidR="00894B9E" w:rsidRDefault="00894B9E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1A57C547" w14:textId="77777777" w:rsidR="002D129B" w:rsidRDefault="002D129B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3437ED24" w14:textId="77777777" w:rsidR="002D129B" w:rsidRDefault="002D129B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60914855" w14:textId="77777777" w:rsidR="002D129B" w:rsidRDefault="002D129B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4090BEF1" w14:textId="77777777" w:rsidR="002D129B" w:rsidRDefault="002D129B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0BFA0A22" w14:textId="77777777" w:rsidR="002D129B" w:rsidRDefault="002D129B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12636105" w14:textId="77777777" w:rsidR="002D129B" w:rsidRDefault="002D129B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098DA5CE" w14:textId="77777777" w:rsidR="002D129B" w:rsidRDefault="002D129B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1A1E9107" w14:textId="77777777" w:rsidR="002D129B" w:rsidRDefault="002D129B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21AE6E12" w14:textId="77777777" w:rsidR="002D129B" w:rsidRDefault="002D129B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3BC168AE" w14:textId="77777777" w:rsidR="002D129B" w:rsidRDefault="002D129B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05D9A146" w14:textId="49C96C4B" w:rsidR="002D129B" w:rsidRDefault="002D129B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4F4C56E8" w14:textId="3EAEDE12" w:rsidR="004477F9" w:rsidRDefault="004477F9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558A1F92" w14:textId="4F5C5C9A" w:rsidR="004477F9" w:rsidRDefault="004477F9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25594D46" w14:textId="77777777" w:rsidR="004477F9" w:rsidRPr="00614477" w:rsidRDefault="004477F9" w:rsidP="00894B9E">
      <w:pPr>
        <w:tabs>
          <w:tab w:val="left" w:pos="4962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090CA78A" w14:textId="5D188810" w:rsidR="00894B9E" w:rsidRDefault="00894B9E" w:rsidP="00894B9E">
      <w:pPr>
        <w:spacing w:after="120"/>
        <w:jc w:val="center"/>
        <w:rPr>
          <w:rFonts w:ascii="Calibri" w:eastAsia="Calibri" w:hAnsi="Calibri" w:cs="Times New Roman"/>
          <w:b/>
          <w:bCs/>
          <w:color w:val="000000"/>
          <w:sz w:val="21"/>
          <w:szCs w:val="21"/>
        </w:rPr>
      </w:pPr>
      <w:bookmarkStart w:id="0" w:name="_Hlk34829376"/>
    </w:p>
    <w:p w14:paraId="1128B105" w14:textId="611BD32C" w:rsidR="00490A04" w:rsidRDefault="00490A04" w:rsidP="00894B9E">
      <w:pPr>
        <w:spacing w:after="120"/>
        <w:jc w:val="center"/>
        <w:rPr>
          <w:rFonts w:ascii="Calibri" w:eastAsia="Calibri" w:hAnsi="Calibri" w:cs="Times New Roman"/>
          <w:b/>
          <w:bCs/>
          <w:color w:val="000000"/>
          <w:sz w:val="21"/>
          <w:szCs w:val="21"/>
        </w:rPr>
      </w:pPr>
    </w:p>
    <w:p w14:paraId="458419F2" w14:textId="77777777" w:rsidR="00027C29" w:rsidRPr="0054385E" w:rsidRDefault="00027C29" w:rsidP="00027C29">
      <w:pPr>
        <w:spacing w:after="120"/>
        <w:jc w:val="center"/>
        <w:rPr>
          <w:b/>
          <w:bCs/>
          <w:i/>
          <w:iCs/>
          <w:sz w:val="21"/>
          <w:szCs w:val="21"/>
        </w:rPr>
      </w:pPr>
      <w:r w:rsidRPr="0054385E">
        <w:rPr>
          <w:b/>
          <w:bCs/>
          <w:color w:val="000000" w:themeColor="text1"/>
          <w:sz w:val="21"/>
          <w:szCs w:val="21"/>
        </w:rPr>
        <w:t xml:space="preserve">KLAUZULA INFORMACYJNA O PRZETWARZANIU DANYCH OSOBOWYCH </w:t>
      </w:r>
      <w:r w:rsidRPr="0054385E">
        <w:rPr>
          <w:b/>
          <w:bCs/>
          <w:color w:val="000000" w:themeColor="text1"/>
          <w:sz w:val="21"/>
          <w:szCs w:val="21"/>
        </w:rPr>
        <w:br/>
        <w:t>W SYSTEMIE TELEINFORMATYCZNYM DO OBSŁUGI NIEODPŁATNEJ POMOCY PRAWNEJ, NIEODPŁATNEGO PORADNICTWA OBYWATELSKIEGO ORAZ EDUKACJI PRAWNEJ</w:t>
      </w:r>
    </w:p>
    <w:p w14:paraId="77E43752" w14:textId="77777777" w:rsidR="00027C29" w:rsidRPr="0054385E" w:rsidRDefault="00027C29" w:rsidP="00027C29">
      <w:pPr>
        <w:spacing w:after="120"/>
        <w:jc w:val="both"/>
        <w:outlineLvl w:val="0"/>
        <w:rPr>
          <w:sz w:val="21"/>
          <w:szCs w:val="21"/>
        </w:rPr>
      </w:pPr>
      <w:r w:rsidRPr="0054385E">
        <w:rPr>
          <w:sz w:val="21"/>
          <w:szCs w:val="21"/>
        </w:rPr>
        <w:t xml:space="preserve">Zgodnie z art. 13 rozporządzenia Parlamentu Europejskiego i Rady (UE) 2016/679 z 27 kwietnia 2016 r. </w:t>
      </w:r>
      <w:r w:rsidRPr="0054385E">
        <w:rPr>
          <w:sz w:val="21"/>
          <w:szCs w:val="21"/>
        </w:rPr>
        <w:br/>
        <w:t>w sprawie ochrony osób fizycznych w związku z przetwarzaniem danych osobowych i w sprawie swobodnego przepływu takich danych oraz uchylenia dyrektywy 95/46/WE (RODO), informujemy, iż:</w:t>
      </w:r>
    </w:p>
    <w:p w14:paraId="092B3FE6" w14:textId="77777777" w:rsidR="00027C29" w:rsidRPr="0054385E" w:rsidRDefault="00027C29" w:rsidP="00027C29">
      <w:pPr>
        <w:spacing w:after="120"/>
        <w:ind w:firstLine="708"/>
        <w:jc w:val="both"/>
        <w:outlineLvl w:val="0"/>
        <w:rPr>
          <w:color w:val="000000" w:themeColor="text1"/>
          <w:sz w:val="21"/>
          <w:szCs w:val="21"/>
        </w:rPr>
      </w:pPr>
      <w:r w:rsidRPr="0054385E">
        <w:rPr>
          <w:sz w:val="21"/>
          <w:szCs w:val="21"/>
        </w:rPr>
        <w:t xml:space="preserve">Administratorem Pani/Pana danych osobowych jest Minister Sprawiedliwości z siedzibą w Warszawie, Al. Ujazdowskie 11, kod pocztowy 00-950, a także właściwe starostwa powiatowe oraz wojewodowie – w zakresie ich zadań realizowanych na podstawie obowiązujących przepisów. Przetwarzanie Pani/Pana danych osobowych będzie się odbywać w celu realizacji zadań wynikających z ustawy z dnia 5 sierpnia 2015 r. o nieodpłatnej pomocy prawnej, nieodpłatnym poradnictwie obywatelskim oraz edukacji prawnej, a także zadań starostw powiatowych, wojewodów i Ministerstwa Sprawiedliwości  wynikających z innych powiązanych przepisów. </w:t>
      </w:r>
      <w:r w:rsidRPr="0054385E">
        <w:rPr>
          <w:color w:val="000000" w:themeColor="text1"/>
          <w:sz w:val="21"/>
          <w:szCs w:val="21"/>
        </w:rPr>
        <w:t>Dane osobowe przetwarzane będą na podstawie art. 6 ust. 1 lit a, c i e RODO tj. na podstawie zgody, w celu wypełnienia obowiązku prawnego ciążącego na administratorze oraz wykonywania zadań realizowanych w interesie publicznym lub w ramach sprawowania władzy publicznej powierzonej administratorowi.</w:t>
      </w:r>
    </w:p>
    <w:p w14:paraId="5B3F1ED0" w14:textId="77777777" w:rsidR="00027C29" w:rsidRPr="0054385E" w:rsidRDefault="00027C29" w:rsidP="00027C29">
      <w:pPr>
        <w:spacing w:after="120"/>
        <w:ind w:firstLine="708"/>
        <w:jc w:val="both"/>
        <w:outlineLvl w:val="0"/>
        <w:rPr>
          <w:sz w:val="21"/>
          <w:szCs w:val="21"/>
        </w:rPr>
      </w:pPr>
      <w:r w:rsidRPr="0054385E">
        <w:rPr>
          <w:sz w:val="21"/>
          <w:szCs w:val="21"/>
        </w:rPr>
        <w:t xml:space="preserve">Sposoby kontaktu z inspektorem ochrony danych w Ministerstwie Sprawiedliwości: Inspektor ochrony danych, Al. Ujazdowskie 11, kod pocztowy 00-950 Warszawa, adres e-mail: </w:t>
      </w:r>
      <w:hyperlink r:id="rId6" w:history="1">
        <w:r w:rsidRPr="0054385E">
          <w:rPr>
            <w:rStyle w:val="Hipercze"/>
            <w:sz w:val="21"/>
            <w:szCs w:val="21"/>
          </w:rPr>
          <w:t>iod@ms.gov.pl</w:t>
        </w:r>
      </w:hyperlink>
      <w:r>
        <w:rPr>
          <w:sz w:val="21"/>
          <w:szCs w:val="21"/>
        </w:rPr>
        <w:t xml:space="preserve"> a z </w:t>
      </w:r>
      <w:r w:rsidRPr="0054385E">
        <w:rPr>
          <w:sz w:val="21"/>
          <w:szCs w:val="21"/>
        </w:rPr>
        <w:t>inspektorami ochrony danych we właściwych starostwach powiatowych i w urzędach wojewódzkich zgodnie z informacjami podanymi na stronach internetowych tych urzędów. Z inspektorami ochrony danych można kontaktować się we wszystkich sprawach dotyczących przetwarzania danych osobowych oraz korzystania z praw związanych z przetwarzaniem danych.</w:t>
      </w:r>
    </w:p>
    <w:p w14:paraId="1F8DFD9D" w14:textId="77777777" w:rsidR="00027C29" w:rsidRPr="0054385E" w:rsidRDefault="00027C29" w:rsidP="00027C29">
      <w:pPr>
        <w:spacing w:after="120"/>
        <w:ind w:firstLine="708"/>
        <w:jc w:val="both"/>
        <w:outlineLvl w:val="0"/>
        <w:rPr>
          <w:sz w:val="21"/>
          <w:szCs w:val="21"/>
        </w:rPr>
      </w:pPr>
      <w:r w:rsidRPr="0054385E">
        <w:rPr>
          <w:sz w:val="21"/>
          <w:szCs w:val="21"/>
        </w:rPr>
        <w:t>Pani/Pana dane osobowe będą przetwarzane oraz archiwizowane w formie elektronicznej przez okres 10 lat.</w:t>
      </w:r>
    </w:p>
    <w:p w14:paraId="254720AA" w14:textId="77777777" w:rsidR="00027C29" w:rsidRPr="0054385E" w:rsidRDefault="00027C29" w:rsidP="00027C29">
      <w:pPr>
        <w:spacing w:after="120"/>
        <w:ind w:firstLine="708"/>
        <w:jc w:val="both"/>
        <w:outlineLvl w:val="0"/>
        <w:rPr>
          <w:sz w:val="21"/>
          <w:szCs w:val="21"/>
        </w:rPr>
      </w:pPr>
      <w:r w:rsidRPr="0054385E">
        <w:rPr>
          <w:color w:val="000000" w:themeColor="text1"/>
          <w:sz w:val="21"/>
          <w:szCs w:val="21"/>
        </w:rPr>
        <w:t>W związku z przetwarzaniem danych osobowych przysługują Pani/Panu następujące prawa:</w:t>
      </w:r>
      <w:r w:rsidRPr="0054385E">
        <w:rPr>
          <w:color w:val="000000" w:themeColor="text1"/>
          <w:sz w:val="21"/>
          <w:szCs w:val="21"/>
        </w:rPr>
        <w:br/>
        <w:t xml:space="preserve">- </w:t>
      </w:r>
      <w:r w:rsidRPr="0054385E">
        <w:rPr>
          <w:sz w:val="21"/>
          <w:szCs w:val="21"/>
        </w:rPr>
        <w:t xml:space="preserve">prawo wycofania zgody na przetwarzanie Pani/Pana danych: w zakresie, w jakim Pani/Pana dane są przetwarzane na podstawie zgody ma Pani/Pan prawo wycofania zgody na przetwarzanie danych </w:t>
      </w:r>
      <w:r w:rsidRPr="0054385E">
        <w:rPr>
          <w:sz w:val="21"/>
          <w:szCs w:val="21"/>
        </w:rPr>
        <w:br/>
        <w:t>w dowolnym momencie,</w:t>
      </w:r>
    </w:p>
    <w:p w14:paraId="34BCEF2D" w14:textId="77777777" w:rsidR="00027C29" w:rsidRPr="0054385E" w:rsidRDefault="00027C29" w:rsidP="00027C29">
      <w:pPr>
        <w:spacing w:after="120"/>
        <w:jc w:val="both"/>
        <w:outlineLvl w:val="0"/>
        <w:rPr>
          <w:sz w:val="21"/>
          <w:szCs w:val="21"/>
        </w:rPr>
      </w:pPr>
      <w:r w:rsidRPr="0054385E">
        <w:rPr>
          <w:sz w:val="21"/>
          <w:szCs w:val="21"/>
        </w:rPr>
        <w:t xml:space="preserve">- prawo do usunięcia danych, </w:t>
      </w:r>
    </w:p>
    <w:p w14:paraId="4F306DE2" w14:textId="77777777" w:rsidR="00027C29" w:rsidRPr="0054385E" w:rsidRDefault="00027C29" w:rsidP="00027C29">
      <w:pPr>
        <w:spacing w:after="120"/>
        <w:jc w:val="both"/>
        <w:outlineLvl w:val="0"/>
        <w:rPr>
          <w:color w:val="000000" w:themeColor="text1"/>
          <w:sz w:val="21"/>
          <w:szCs w:val="21"/>
        </w:rPr>
      </w:pPr>
      <w:r w:rsidRPr="0054385E">
        <w:rPr>
          <w:sz w:val="21"/>
          <w:szCs w:val="21"/>
        </w:rPr>
        <w:t xml:space="preserve">- prawo </w:t>
      </w:r>
      <w:r w:rsidRPr="0054385E">
        <w:rPr>
          <w:color w:val="000000" w:themeColor="text1"/>
          <w:sz w:val="21"/>
          <w:szCs w:val="21"/>
        </w:rPr>
        <w:t xml:space="preserve">dostępu do Pani/Pana danych osobowych, </w:t>
      </w:r>
    </w:p>
    <w:p w14:paraId="0FF45D75" w14:textId="77777777" w:rsidR="00027C29" w:rsidRPr="0054385E" w:rsidRDefault="00027C29" w:rsidP="00027C29">
      <w:pPr>
        <w:spacing w:after="120"/>
        <w:jc w:val="both"/>
        <w:outlineLvl w:val="0"/>
        <w:rPr>
          <w:color w:val="000000" w:themeColor="text1"/>
          <w:sz w:val="21"/>
          <w:szCs w:val="21"/>
        </w:rPr>
      </w:pPr>
      <w:r w:rsidRPr="0054385E">
        <w:rPr>
          <w:color w:val="000000" w:themeColor="text1"/>
          <w:sz w:val="21"/>
          <w:szCs w:val="21"/>
        </w:rPr>
        <w:t xml:space="preserve">- prawo żądania sprostowania Pani/Pana danych osobowych. </w:t>
      </w:r>
    </w:p>
    <w:p w14:paraId="2CB209A0" w14:textId="77777777" w:rsidR="00027C29" w:rsidRPr="0054385E" w:rsidRDefault="00027C29" w:rsidP="00027C29">
      <w:pPr>
        <w:spacing w:after="120"/>
        <w:ind w:firstLine="708"/>
        <w:jc w:val="both"/>
        <w:outlineLvl w:val="0"/>
        <w:rPr>
          <w:sz w:val="21"/>
          <w:szCs w:val="21"/>
        </w:rPr>
      </w:pPr>
      <w:r w:rsidRPr="0054385E">
        <w:rPr>
          <w:color w:val="000000" w:themeColor="text1"/>
          <w:sz w:val="21"/>
          <w:szCs w:val="21"/>
        </w:rPr>
        <w:t>Aby skorzystać</w:t>
      </w:r>
      <w:r w:rsidRPr="0054385E">
        <w:rPr>
          <w:sz w:val="21"/>
          <w:szCs w:val="21"/>
        </w:rPr>
        <w:t xml:space="preserve"> z powyższych praw, należy skontaktować się z administratorem systemu teleinformatycznego korzystając z danych kontaktowych zamieszczonych na ekranie systemu. </w:t>
      </w:r>
    </w:p>
    <w:p w14:paraId="45281AD6" w14:textId="77777777" w:rsidR="00027C29" w:rsidRPr="0054385E" w:rsidRDefault="00027C29" w:rsidP="00027C29">
      <w:pPr>
        <w:spacing w:after="120"/>
        <w:ind w:firstLine="708"/>
        <w:jc w:val="both"/>
        <w:rPr>
          <w:sz w:val="21"/>
          <w:szCs w:val="21"/>
        </w:rPr>
      </w:pPr>
      <w:r w:rsidRPr="0054385E">
        <w:rPr>
          <w:sz w:val="21"/>
          <w:szCs w:val="21"/>
        </w:rPr>
        <w:t xml:space="preserve">Informujemy, iż Pani/Pana dane osobowe są przekazywane innym odbiorcom wyłącznie </w:t>
      </w:r>
      <w:r w:rsidRPr="0054385E">
        <w:rPr>
          <w:sz w:val="21"/>
          <w:szCs w:val="21"/>
        </w:rPr>
        <w:br/>
        <w:t>na podstawie przepisów prawa, bądź stosownie do wyrażonej przez Panią/Pana zgody.</w:t>
      </w:r>
      <w:r w:rsidRPr="0054385E">
        <w:rPr>
          <w:sz w:val="21"/>
          <w:szCs w:val="21"/>
        </w:rPr>
        <w:br/>
      </w:r>
      <w:r w:rsidRPr="0054385E">
        <w:rPr>
          <w:sz w:val="21"/>
          <w:szCs w:val="21"/>
        </w:rPr>
        <w:tab/>
        <w:t xml:space="preserve">W ramach systemu teleinformatycznego Pani/Pana dane osobowe są przetwarzane w sposób zautomatyzowany. Nie będą podejmowane decyzje opierające się wyłącznie na zautomatyzowanym przetwarzaniu Pana Pani danych, w tym profilowaniu. </w:t>
      </w:r>
      <w:r w:rsidRPr="0054385E">
        <w:rPr>
          <w:color w:val="000000" w:themeColor="text1"/>
          <w:sz w:val="21"/>
          <w:szCs w:val="21"/>
        </w:rPr>
        <w:t>Dane osobowe nie będą przekazywane do państw trzecich lub organizacji międzynarodowych</w:t>
      </w:r>
      <w:r w:rsidRPr="0054385E">
        <w:rPr>
          <w:sz w:val="21"/>
          <w:szCs w:val="21"/>
        </w:rPr>
        <w:t xml:space="preserve">. </w:t>
      </w:r>
    </w:p>
    <w:p w14:paraId="2E9A6A2C" w14:textId="77777777" w:rsidR="00027C29" w:rsidRPr="0054385E" w:rsidRDefault="00027C29" w:rsidP="00027C29">
      <w:pPr>
        <w:spacing w:after="120"/>
        <w:ind w:firstLine="708"/>
        <w:jc w:val="both"/>
        <w:rPr>
          <w:sz w:val="21"/>
          <w:szCs w:val="21"/>
        </w:rPr>
      </w:pPr>
      <w:r w:rsidRPr="0054385E">
        <w:rPr>
          <w:sz w:val="21"/>
          <w:szCs w:val="21"/>
        </w:rPr>
        <w:t xml:space="preserve">Przysługuje Pani/Panu prawo wniesienia skargi do organu nadzorczego, jeśli Pani/Pana zdaniem, przetwarzanie Pani/Pana danych osobowych narusza przepisy unijnego rozporządzenia RODO: </w:t>
      </w:r>
    </w:p>
    <w:p w14:paraId="203119A7" w14:textId="6C2752D3" w:rsidR="00F10F3E" w:rsidRDefault="00027C29" w:rsidP="001E1C4C">
      <w:pPr>
        <w:tabs>
          <w:tab w:val="left" w:pos="4962"/>
        </w:tabs>
        <w:jc w:val="both"/>
        <w:outlineLvl w:val="0"/>
      </w:pPr>
      <w:r w:rsidRPr="0054385E">
        <w:rPr>
          <w:sz w:val="21"/>
          <w:szCs w:val="21"/>
        </w:rPr>
        <w:t>Biuro Prezesa Urzędu Ochrony Danych Osobowych ul. Stawki 2, 00-193 Warszawa.</w:t>
      </w:r>
      <w:bookmarkEnd w:id="0"/>
    </w:p>
    <w:sectPr w:rsidR="00F10F3E" w:rsidSect="0054385E">
      <w:type w:val="continuous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E03F71" w14:textId="77777777" w:rsidR="00936562" w:rsidRDefault="00936562" w:rsidP="00894B9E">
      <w:pPr>
        <w:spacing w:after="0" w:line="240" w:lineRule="auto"/>
      </w:pPr>
      <w:r>
        <w:separator/>
      </w:r>
    </w:p>
  </w:endnote>
  <w:endnote w:type="continuationSeparator" w:id="0">
    <w:p w14:paraId="1416F210" w14:textId="77777777" w:rsidR="00936562" w:rsidRDefault="00936562" w:rsidP="00894B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B1DE48" w14:textId="77777777" w:rsidR="00936562" w:rsidRDefault="00936562" w:rsidP="00894B9E">
      <w:pPr>
        <w:spacing w:after="0" w:line="240" w:lineRule="auto"/>
      </w:pPr>
      <w:r>
        <w:separator/>
      </w:r>
    </w:p>
  </w:footnote>
  <w:footnote w:type="continuationSeparator" w:id="0">
    <w:p w14:paraId="36890FD7" w14:textId="77777777" w:rsidR="00936562" w:rsidRDefault="00936562" w:rsidP="00894B9E">
      <w:pPr>
        <w:spacing w:after="0" w:line="240" w:lineRule="auto"/>
      </w:pPr>
      <w:r>
        <w:continuationSeparator/>
      </w:r>
    </w:p>
  </w:footnote>
  <w:footnote w:id="1">
    <w:p w14:paraId="20B4C9C7" w14:textId="77777777" w:rsidR="005848A1" w:rsidRDefault="005848A1" w:rsidP="005848A1">
      <w:pPr>
        <w:tabs>
          <w:tab w:val="left" w:pos="4962"/>
        </w:tabs>
        <w:spacing w:after="0" w:line="240" w:lineRule="auto"/>
        <w:jc w:val="both"/>
        <w:rPr>
          <w:b/>
          <w:bCs/>
          <w:color w:val="0070C0"/>
          <w:sz w:val="20"/>
          <w:szCs w:val="20"/>
        </w:rPr>
      </w:pPr>
      <w:r>
        <w:rPr>
          <w:rStyle w:val="Odwoanieprzypisudolnego"/>
        </w:rPr>
        <w:footnoteRef/>
      </w:r>
      <w:r>
        <w:rPr>
          <w:b/>
          <w:bCs/>
          <w:color w:val="0070C0"/>
          <w:sz w:val="20"/>
          <w:szCs w:val="20"/>
        </w:rPr>
        <w:t xml:space="preserve"> </w:t>
      </w:r>
      <w:r w:rsidRPr="006E286E">
        <w:rPr>
          <w:b/>
          <w:bCs/>
          <w:color w:val="0070C0"/>
          <w:sz w:val="20"/>
          <w:szCs w:val="20"/>
        </w:rPr>
        <w:t xml:space="preserve">SKAN LUB ZDJĘCIE PODPISANEGO PISMA </w:t>
      </w:r>
      <w:r>
        <w:rPr>
          <w:b/>
          <w:bCs/>
          <w:color w:val="0070C0"/>
          <w:sz w:val="20"/>
          <w:szCs w:val="20"/>
        </w:rPr>
        <w:t xml:space="preserve">NALEŻY PRZESŁAĆ </w:t>
      </w:r>
      <w:r w:rsidRPr="006E286E">
        <w:rPr>
          <w:b/>
          <w:bCs/>
          <w:color w:val="0070C0"/>
          <w:sz w:val="20"/>
          <w:szCs w:val="20"/>
        </w:rPr>
        <w:t xml:space="preserve">DO URZĘDU </w:t>
      </w:r>
      <w:r w:rsidR="006471C0">
        <w:rPr>
          <w:b/>
          <w:bCs/>
          <w:color w:val="0070C0"/>
          <w:sz w:val="20"/>
          <w:szCs w:val="20"/>
        </w:rPr>
        <w:t>MIASTA</w:t>
      </w:r>
      <w:r w:rsidRPr="006E286E">
        <w:rPr>
          <w:b/>
          <w:bCs/>
          <w:color w:val="0070C0"/>
          <w:sz w:val="20"/>
          <w:szCs w:val="20"/>
        </w:rPr>
        <w:t xml:space="preserve"> POCZTĄ ELEKTRONICZNĄ, A NASTĘPNIE OCZEKIWAĆ NA WYZNACZENIE TERMINU PORADY.</w:t>
      </w:r>
    </w:p>
    <w:p w14:paraId="52AD9B41" w14:textId="2C175A19" w:rsidR="005848A1" w:rsidRPr="0054053E" w:rsidRDefault="005848A1" w:rsidP="005848A1">
      <w:pPr>
        <w:tabs>
          <w:tab w:val="left" w:pos="4962"/>
        </w:tabs>
        <w:spacing w:after="0" w:line="240" w:lineRule="auto"/>
        <w:jc w:val="both"/>
        <w:rPr>
          <w:color w:val="0070C0"/>
          <w:sz w:val="20"/>
          <w:szCs w:val="20"/>
        </w:rPr>
      </w:pPr>
      <w:r w:rsidRPr="006E286E">
        <w:rPr>
          <w:b/>
          <w:bCs/>
          <w:color w:val="0070C0"/>
          <w:sz w:val="20"/>
          <w:szCs w:val="20"/>
        </w:rPr>
        <w:t xml:space="preserve">Pismo </w:t>
      </w:r>
      <w:r w:rsidRPr="006E286E">
        <w:rPr>
          <w:b/>
          <w:bCs/>
          <w:color w:val="0070C0"/>
          <w:sz w:val="20"/>
          <w:szCs w:val="20"/>
          <w:u w:val="single"/>
        </w:rPr>
        <w:t xml:space="preserve">MOŻNA TEŻ SPORZĄDZIĆ WŁASNORĘCZNIE, </w:t>
      </w:r>
      <w:r w:rsidRPr="006E286E">
        <w:rPr>
          <w:b/>
          <w:bCs/>
          <w:color w:val="0070C0"/>
          <w:sz w:val="20"/>
          <w:szCs w:val="20"/>
        </w:rPr>
        <w:t xml:space="preserve">według powyższego wzoru i przekazać do urzędu inną dostępną drogą. </w:t>
      </w:r>
      <w:r w:rsidRPr="006E286E">
        <w:rPr>
          <w:color w:val="0070C0"/>
          <w:sz w:val="20"/>
          <w:szCs w:val="20"/>
        </w:rPr>
        <w:t>Porady i pomoc za pośrednictwem środków porozumiewania się na odległość mogą być  świadczone okresowo na podstawie</w:t>
      </w:r>
      <w:r w:rsidR="00027C29">
        <w:rPr>
          <w:color w:val="0070C0"/>
          <w:sz w:val="20"/>
          <w:szCs w:val="20"/>
        </w:rPr>
        <w:t xml:space="preserve"> art. 28 a </w:t>
      </w:r>
      <w:r w:rsidRPr="006E286E">
        <w:rPr>
          <w:color w:val="0070C0"/>
          <w:sz w:val="20"/>
          <w:szCs w:val="20"/>
        </w:rPr>
        <w:t xml:space="preserve">ustawy z dnia </w:t>
      </w:r>
      <w:r w:rsidR="00027C29">
        <w:rPr>
          <w:color w:val="0070C0"/>
          <w:sz w:val="20"/>
          <w:szCs w:val="20"/>
        </w:rPr>
        <w:t>5 sierpnia 2015 r. o nieodpłatnej pomocy prawnej, nieodpłatnym poradnictwie obywatelskim oraz edukacji prawnej (Dz. U. z 2019 r. poz. 294 ze zm.)</w:t>
      </w:r>
      <w:r w:rsidRPr="006E286E">
        <w:rPr>
          <w:color w:val="0070C0"/>
          <w:sz w:val="20"/>
          <w:szCs w:val="20"/>
        </w:rPr>
        <w:t>.</w:t>
      </w:r>
      <w:r w:rsidRPr="006E286E">
        <w:rPr>
          <w:b/>
          <w:bCs/>
          <w:color w:val="0070C0"/>
          <w:sz w:val="20"/>
          <w:szCs w:val="20"/>
        </w:rPr>
        <w:t xml:space="preserve"> </w:t>
      </w:r>
      <w:r w:rsidR="0054053E">
        <w:rPr>
          <w:b/>
          <w:bCs/>
          <w:color w:val="0070C0"/>
          <w:sz w:val="20"/>
          <w:szCs w:val="20"/>
        </w:rPr>
        <w:t xml:space="preserve">                                          </w:t>
      </w:r>
      <w:r w:rsidR="0054053E" w:rsidRPr="0054053E">
        <w:rPr>
          <w:color w:val="0070C0"/>
          <w:sz w:val="20"/>
          <w:szCs w:val="20"/>
        </w:rPr>
        <w:t>W wyjątkowych sytuacjach możliwe jest dokonanie zgłoszenia ustnie.</w:t>
      </w:r>
    </w:p>
    <w:p w14:paraId="6929DCC9" w14:textId="77777777" w:rsidR="00894B9E" w:rsidRPr="0054053E" w:rsidRDefault="00894B9E" w:rsidP="005848A1">
      <w:pPr>
        <w:tabs>
          <w:tab w:val="left" w:pos="4962"/>
        </w:tabs>
        <w:spacing w:after="0" w:line="312" w:lineRule="auto"/>
        <w:jc w:val="both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B9E"/>
    <w:rsid w:val="00027C29"/>
    <w:rsid w:val="00076F81"/>
    <w:rsid w:val="00094B58"/>
    <w:rsid w:val="000A1F24"/>
    <w:rsid w:val="000F406A"/>
    <w:rsid w:val="001E1C4C"/>
    <w:rsid w:val="001E5BFA"/>
    <w:rsid w:val="002D129B"/>
    <w:rsid w:val="002D667E"/>
    <w:rsid w:val="00410F6E"/>
    <w:rsid w:val="0041194C"/>
    <w:rsid w:val="004477F9"/>
    <w:rsid w:val="0045225C"/>
    <w:rsid w:val="00461EA9"/>
    <w:rsid w:val="00490A04"/>
    <w:rsid w:val="005372E9"/>
    <w:rsid w:val="0054053E"/>
    <w:rsid w:val="00565577"/>
    <w:rsid w:val="005848A1"/>
    <w:rsid w:val="005D22AA"/>
    <w:rsid w:val="005E2C30"/>
    <w:rsid w:val="006471C0"/>
    <w:rsid w:val="00672CE0"/>
    <w:rsid w:val="00730AC5"/>
    <w:rsid w:val="00743E07"/>
    <w:rsid w:val="0078781B"/>
    <w:rsid w:val="00797C2A"/>
    <w:rsid w:val="007B05AB"/>
    <w:rsid w:val="00810911"/>
    <w:rsid w:val="00826837"/>
    <w:rsid w:val="00894B9E"/>
    <w:rsid w:val="008E2E47"/>
    <w:rsid w:val="008F19A0"/>
    <w:rsid w:val="00903131"/>
    <w:rsid w:val="00906E01"/>
    <w:rsid w:val="00936562"/>
    <w:rsid w:val="00942309"/>
    <w:rsid w:val="0095268D"/>
    <w:rsid w:val="009A7D9B"/>
    <w:rsid w:val="00A12EA4"/>
    <w:rsid w:val="00A24A45"/>
    <w:rsid w:val="00AD1C8A"/>
    <w:rsid w:val="00B05102"/>
    <w:rsid w:val="00B13737"/>
    <w:rsid w:val="00B17257"/>
    <w:rsid w:val="00B4176D"/>
    <w:rsid w:val="00BB4F33"/>
    <w:rsid w:val="00C06F28"/>
    <w:rsid w:val="00C167F0"/>
    <w:rsid w:val="00C9748B"/>
    <w:rsid w:val="00CB1B31"/>
    <w:rsid w:val="00D1331A"/>
    <w:rsid w:val="00DD2321"/>
    <w:rsid w:val="00DE67A8"/>
    <w:rsid w:val="00EF4AD0"/>
    <w:rsid w:val="00EF59A4"/>
    <w:rsid w:val="00F10F3E"/>
    <w:rsid w:val="00FC65B1"/>
    <w:rsid w:val="00FD0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0F1B5"/>
  <w15:docId w15:val="{000B7E33-40EB-45D8-89F4-68C7C29A4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4B9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94B9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94B9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94B9E"/>
    <w:rPr>
      <w:vertAlign w:val="superscript"/>
    </w:rPr>
  </w:style>
  <w:style w:type="paragraph" w:styleId="Akapitzlist">
    <w:name w:val="List Paragraph"/>
    <w:basedOn w:val="Normalny"/>
    <w:uiPriority w:val="34"/>
    <w:qFormat/>
    <w:rsid w:val="00CB1B3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27C29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133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133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od@ms.gov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622</Words>
  <Characters>3737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Wioletta Maćkowiak</dc:creator>
  <cp:lastModifiedBy>Maćkowiak Wioletta</cp:lastModifiedBy>
  <cp:revision>49</cp:revision>
  <cp:lastPrinted>2020-11-06T07:17:00Z</cp:lastPrinted>
  <dcterms:created xsi:type="dcterms:W3CDTF">2020-11-06T07:07:00Z</dcterms:created>
  <dcterms:modified xsi:type="dcterms:W3CDTF">2020-11-06T10:55:00Z</dcterms:modified>
</cp:coreProperties>
</file>